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31C" w:rsidRPr="005A1C89" w:rsidRDefault="00A2731C" w:rsidP="005A1C89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A1C89">
        <w:rPr>
          <w:rStyle w:val="c3"/>
          <w:color w:val="000000"/>
          <w:sz w:val="28"/>
          <w:szCs w:val="28"/>
        </w:rPr>
        <w:t>Дана закрытая транспортная задача, найдете первоначальный опорный план, методом северо-западного угла и вычислите суммарные транспортные расходы для этого плана.</w:t>
      </w:r>
    </w:p>
    <w:p w:rsidR="003615DB" w:rsidRPr="005A1C89" w:rsidRDefault="00A2731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584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1C" w:rsidRPr="005A1C89" w:rsidRDefault="00A2731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A2731C" w:rsidRPr="005A1C89" w:rsidRDefault="00A2731C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Дана закрытая транспортная задача, найдете первоначальный опорный план, методом северо-западного угла и вычислите суммарные транспортные расходы для этого плана</w:t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731C" w:rsidRPr="005A1C89" w:rsidRDefault="00A2731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140" cy="15621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1C" w:rsidRPr="005A1C89" w:rsidRDefault="00A2731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A2731C" w:rsidRPr="005A1C89" w:rsidRDefault="00A2731C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Заполните ячейки В18:Н18</w:t>
      </w:r>
    </w:p>
    <w:p w:rsidR="00A2731C" w:rsidRPr="005A1C89" w:rsidRDefault="00A2731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1580" cy="24841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1C" w:rsidRPr="005A1C89" w:rsidRDefault="00A2731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A2731C" w:rsidRPr="005A1C89" w:rsidRDefault="00CC6915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Напишите алгоритм обратного хода метода Гаусса системы линейных уравнений</w:t>
      </w:r>
    </w:p>
    <w:p w:rsidR="00CC6915" w:rsidRPr="005A1C89" w:rsidRDefault="00CC6915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1813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15" w:rsidRPr="005A1C89" w:rsidRDefault="00CC6915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CC6915" w:rsidRPr="005A1C89" w:rsidRDefault="00CC6915" w:rsidP="005A1C89">
      <w:pPr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Написать алгоритм решения систему уравнений </w:t>
      </w:r>
      <w:r w:rsidRPr="005A1C89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методом обратной матрицы</w:t>
      </w:r>
    </w:p>
    <w:p w:rsidR="00CC6915" w:rsidRPr="005A1C89" w:rsidRDefault="00CC6915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920" cy="17297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15" w:rsidRPr="005A1C89" w:rsidRDefault="00CC6915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CC6915" w:rsidRPr="005A1C89" w:rsidRDefault="00BA22D8" w:rsidP="005A1C89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Написать алгоритм решения систему уравнений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методом обратной матрицы</w:t>
      </w:r>
    </w:p>
    <w:p w:rsidR="00BA22D8" w:rsidRPr="005A1C89" w:rsidRDefault="00BA22D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160" cy="1623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Напишите алгоритм обратного хода метода Гаусса системы линейных уравнений</w:t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19202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Заполните ячейки В18:Н18</w:t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4440" cy="27051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DB7C0C" w:rsidRPr="005A1C89" w:rsidRDefault="00DB7C0C" w:rsidP="005A1C89">
      <w:pPr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Напишите алгоритм заполнения ячеек, начиная с ячейки А4 до E5, если известен корень уравнения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vertAlign w:val="superscript"/>
        </w:rPr>
        <w:t>x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+5x-3=0, </w:t>
      </w:r>
      <w:r w:rsidRPr="005A1C89">
        <w:rPr>
          <w:rStyle w:val="c3"/>
          <w:rFonts w:ascii="Times New Roman" w:hAnsi="Times New Roman" w:cs="Times New Roman"/>
          <w:color w:val="000000"/>
          <w:sz w:val="28"/>
          <w:szCs w:val="28"/>
        </w:rPr>
        <w:t>х=0,346</w:t>
      </w:r>
    </w:p>
    <w:p w:rsidR="00DB7C0C" w:rsidRPr="005A1C89" w:rsidRDefault="00DB7C0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040" cy="13716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5C" w:rsidRPr="005A1C89" w:rsidRDefault="00DB305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DB305C" w:rsidRPr="005A1C89" w:rsidRDefault="00DB305C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Заполните ячейки В18:Н18</w:t>
      </w:r>
    </w:p>
    <w:p w:rsidR="00DB305C" w:rsidRPr="005A1C89" w:rsidRDefault="00DB305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9680" cy="24536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5C" w:rsidRPr="005A1C89" w:rsidRDefault="00DB305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DB305C" w:rsidRPr="005A1C89" w:rsidRDefault="00DB305C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Заполните ячейки В18:Н18</w:t>
      </w:r>
    </w:p>
    <w:p w:rsidR="00DB305C" w:rsidRPr="005A1C89" w:rsidRDefault="00DB305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5C" w:rsidRPr="005A1C89" w:rsidRDefault="00DB305C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DB305C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Напишите алгоритм обратного хода метода Гаусса системы линейных уравнений</w:t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920" cy="1783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D00299" w:rsidRPr="00D00299" w:rsidRDefault="00D00299" w:rsidP="005A1C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Дана закрытая транспортная задача, найдете первоначальный опорный план, методом северо-западного угла и вычислите суммарные транспортные расходы для этого плана.</w:t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1569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D00299" w:rsidRPr="005A1C89" w:rsidRDefault="00D00299" w:rsidP="005A1C89">
      <w:pPr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Напишите алгоритм заполнения ячеек, начиная с ячейки А4 до E5, если известен корень уравнения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vertAlign w:val="superscript"/>
        </w:rPr>
        <w:t>x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+x-1=0, </w:t>
      </w:r>
      <w:r w:rsidRPr="005A1C89">
        <w:rPr>
          <w:rStyle w:val="c3"/>
          <w:rFonts w:ascii="Times New Roman" w:hAnsi="Times New Roman" w:cs="Times New Roman"/>
          <w:color w:val="000000"/>
          <w:sz w:val="28"/>
          <w:szCs w:val="28"/>
        </w:rPr>
        <w:t>х= 0</w:t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1493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Заполните ячейки В18:Н18</w:t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780" cy="253746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Напишите алгоритм обратного хода метода Гаусса системы линейных уравнений</w:t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278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278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D00299" w:rsidRPr="005A1C89" w:rsidRDefault="00D00299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Напишите алгоритм обратного хода метода Гаусса системы линейных уравнений</w:t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6560" cy="1889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Заполните ячейки В18:Н18</w:t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240" cy="284226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4472E8" w:rsidRPr="005A1C89" w:rsidRDefault="004472E8" w:rsidP="005A1C89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Написать алгоритм решения систему уравнений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методом обратной матрицы</w:t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980" cy="16840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4472E8" w:rsidRPr="005A1C89" w:rsidRDefault="004472E8" w:rsidP="005A1C89">
      <w:pPr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Напишите алгоритм заполнения ячеек, начиная с ячейки А4 до E5, если известен корень уравнения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vertAlign w:val="superscript"/>
        </w:rPr>
        <w:t>x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+5x-3=0, </w:t>
      </w:r>
      <w:r w:rsidRPr="005A1C89">
        <w:rPr>
          <w:rStyle w:val="c3"/>
          <w:rFonts w:ascii="Times New Roman" w:hAnsi="Times New Roman" w:cs="Times New Roman"/>
          <w:color w:val="000000"/>
          <w:sz w:val="28"/>
          <w:szCs w:val="28"/>
        </w:rPr>
        <w:t>х=0,346</w:t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5140" cy="14097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E8" w:rsidRPr="005A1C89" w:rsidRDefault="004472E8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4472E8" w:rsidRPr="005A1C89" w:rsidRDefault="004472E8" w:rsidP="005A1C89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Написать алгоритм решения систему уравнений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методом обратной матрицы</w:t>
      </w:r>
    </w:p>
    <w:p w:rsidR="004472E8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220" cy="16687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FF0237" w:rsidRPr="005A1C89" w:rsidRDefault="00FF0237" w:rsidP="005A1C89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Написать алгоритм решения систему уравнений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методом обратной матрицы</w:t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060" cy="16306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FF0237" w:rsidRPr="005A1C89" w:rsidRDefault="00FF0237" w:rsidP="005A1C89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Написать алгоритм решения систему уравнений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методом обратной матрицы</w:t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752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FF0237" w:rsidRPr="005A1C89" w:rsidRDefault="00FF0237" w:rsidP="005A1C89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Написать алгоритм решения систему уравнений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методом обратной матрицы</w:t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7540" cy="16840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sz w:val="28"/>
          <w:szCs w:val="28"/>
          <w:lang w:val="en-US"/>
        </w:rPr>
        <w:t>#</w:t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Заполните ячейки В18:Н18</w:t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514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37" w:rsidRPr="005A1C89" w:rsidRDefault="00FF0237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FF0237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Напишите алгоритм обратного хода метода Гаусса системы линейных уравнений</w:t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191262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5A1C89" w:rsidRPr="005A1C89" w:rsidRDefault="005A1C89" w:rsidP="005A1C89">
      <w:pPr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Напишите алгоритм заполнения ячеек, начиная с ячейки А4 до E5, если известен корень уравнения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vertAlign w:val="superscript"/>
        </w:rPr>
        <w:t>x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+2x-5=0, </w:t>
      </w:r>
      <w:r w:rsidRPr="005A1C89">
        <w:rPr>
          <w:rStyle w:val="c3"/>
          <w:rFonts w:ascii="Times New Roman" w:hAnsi="Times New Roman" w:cs="Times New Roman"/>
          <w:color w:val="000000"/>
          <w:sz w:val="28"/>
          <w:szCs w:val="28"/>
        </w:rPr>
        <w:t>х=1</w:t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240" cy="1424940"/>
            <wp:effectExtent l="0" t="0" r="381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lastRenderedPageBreak/>
        <w:t>#</w:t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Дана закрытая транспортная задача, найдете первоначальный опорный план, методом северо-западного угла и вычислите суммарные транспортные расходы для этого плана</w:t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140" cy="149352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Fonts w:ascii="Times New Roman" w:hAnsi="Times New Roman" w:cs="Times New Roman"/>
          <w:color w:val="000000"/>
          <w:sz w:val="28"/>
          <w:szCs w:val="28"/>
        </w:rPr>
        <w:t>Напишите алгоритм обратного хода метода Гаусса системы линейных уравнений</w:t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260" cy="18897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Fonts w:ascii="Times New Roman" w:hAnsi="Times New Roman" w:cs="Times New Roman"/>
          <w:sz w:val="28"/>
          <w:szCs w:val="28"/>
        </w:rPr>
        <w:t>#</w:t>
      </w:r>
    </w:p>
    <w:p w:rsidR="005A1C89" w:rsidRPr="005A1C89" w:rsidRDefault="005A1C89" w:rsidP="005A1C89">
      <w:pPr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5A1C89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Напишите алгоритм заполнения ячеек, начиная с ячейки А4 до E5, если известен корень уравнения 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vertAlign w:val="superscript"/>
        </w:rPr>
        <w:t>x</w:t>
      </w:r>
      <w:r w:rsidRPr="005A1C8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+5x-3=0, </w:t>
      </w:r>
      <w:r w:rsidRPr="005A1C89">
        <w:rPr>
          <w:rStyle w:val="c3"/>
          <w:rFonts w:ascii="Times New Roman" w:hAnsi="Times New Roman" w:cs="Times New Roman"/>
          <w:color w:val="000000"/>
          <w:sz w:val="28"/>
          <w:szCs w:val="28"/>
        </w:rPr>
        <w:t>х=0,</w:t>
      </w:r>
      <w:r w:rsidRPr="005A1C89">
        <w:rPr>
          <w:rStyle w:val="c3"/>
          <w:rFonts w:ascii="Times New Roman" w:hAnsi="Times New Roman" w:cs="Times New Roman"/>
          <w:color w:val="000000"/>
          <w:sz w:val="28"/>
          <w:szCs w:val="28"/>
        </w:rPr>
        <w:t>43</w:t>
      </w:r>
      <w:r w:rsidRPr="005A1C89">
        <w:rPr>
          <w:rStyle w:val="c3"/>
          <w:rFonts w:ascii="Times New Roman" w:hAnsi="Times New Roman" w:cs="Times New Roman"/>
          <w:color w:val="000000"/>
          <w:sz w:val="28"/>
          <w:szCs w:val="28"/>
        </w:rPr>
        <w:t>6</w:t>
      </w:r>
    </w:p>
    <w:p w:rsidR="005A1C89" w:rsidRPr="005A1C89" w:rsidRDefault="005A1C89" w:rsidP="005A1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C89">
        <w:rPr>
          <w:rStyle w:val="c3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8480" cy="139446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C89" w:rsidRPr="005A1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31C"/>
    <w:rsid w:val="00337A99"/>
    <w:rsid w:val="003615DB"/>
    <w:rsid w:val="004472E8"/>
    <w:rsid w:val="005A1C89"/>
    <w:rsid w:val="00A2731C"/>
    <w:rsid w:val="00BA22D8"/>
    <w:rsid w:val="00CC6915"/>
    <w:rsid w:val="00D00299"/>
    <w:rsid w:val="00DB305C"/>
    <w:rsid w:val="00DB7C0C"/>
    <w:rsid w:val="00FF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06A14"/>
  <w15:chartTrackingRefBased/>
  <w15:docId w15:val="{A887E70A-CD1A-4F62-83B2-F46A4E1E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27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2731C"/>
  </w:style>
  <w:style w:type="character" w:customStyle="1" w:styleId="c4">
    <w:name w:val="c4"/>
    <w:basedOn w:val="a0"/>
    <w:rsid w:val="00CC6915"/>
  </w:style>
  <w:style w:type="character" w:customStyle="1" w:styleId="c0">
    <w:name w:val="c0"/>
    <w:basedOn w:val="a0"/>
    <w:rsid w:val="00CC6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 Сарсенова (Руководитель ОП)</dc:creator>
  <cp:keywords/>
  <dc:description/>
  <cp:lastModifiedBy>Айжан Сарсенова (Руководитель ОП)</cp:lastModifiedBy>
  <cp:revision>3</cp:revision>
  <dcterms:created xsi:type="dcterms:W3CDTF">2026-04-10T07:24:00Z</dcterms:created>
  <dcterms:modified xsi:type="dcterms:W3CDTF">2026-04-14T06:21:00Z</dcterms:modified>
</cp:coreProperties>
</file>